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BA" w:rsidRDefault="007F6CBA">
      <w:pPr>
        <w:spacing w:after="0" w:line="240" w:lineRule="auto"/>
        <w:jc w:val="both"/>
        <w:rPr>
          <w:rFonts w:ascii="Calibri" w:eastAsia="Calibri" w:hAnsi="Calibri" w:cs="Calibri"/>
          <w:sz w:val="26"/>
        </w:rPr>
      </w:pPr>
    </w:p>
    <w:p w:rsidR="007F6CBA" w:rsidRDefault="000C3451">
      <w:pPr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чл.99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планирању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изградњи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gramEnd"/>
      <w:r>
        <w:rPr>
          <w:rFonts w:ascii="Times New Roman" w:eastAsia="Times New Roman" w:hAnsi="Times New Roman" w:cs="Times New Roman"/>
        </w:rPr>
        <w:t>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бр.72/2009, 81/2009-испр., 64/2010-одлука УС, 24/2011, 121/2012, 42/2013-одлука УС, 50/2013-одлука УС, 98/2013-одлука УС, 132/2014 и 145/2014),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Уредбе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условима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непокретности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непосредном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погодбом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ствари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уступања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искоришћавања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других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имовинских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поступцима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прикупљања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писмених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16/2018),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</w:t>
      </w:r>
      <w:r>
        <w:rPr>
          <w:rFonts w:ascii="Times New Roman" w:eastAsia="Times New Roman" w:hAnsi="Times New Roman" w:cs="Times New Roman"/>
        </w:rPr>
        <w:t xml:space="preserve">л.42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22) и 24) </w:t>
      </w:r>
      <w:proofErr w:type="spellStart"/>
      <w:r>
        <w:rPr>
          <w:rFonts w:ascii="Times New Roman" w:eastAsia="Times New Roman" w:hAnsi="Times New Roman" w:cs="Times New Roman"/>
        </w:rPr>
        <w:t>Статута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 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18/18-пречишћен </w:t>
      </w:r>
      <w:proofErr w:type="spellStart"/>
      <w:r>
        <w:rPr>
          <w:rFonts w:ascii="Times New Roman" w:eastAsia="Times New Roman" w:hAnsi="Times New Roman" w:cs="Times New Roman"/>
        </w:rPr>
        <w:t>текст</w:t>
      </w:r>
      <w:proofErr w:type="spellEnd"/>
      <w:r>
        <w:rPr>
          <w:rFonts w:ascii="Times New Roman" w:eastAsia="Times New Roman" w:hAnsi="Times New Roman" w:cs="Times New Roman"/>
        </w:rPr>
        <w:t xml:space="preserve"> 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136.,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140.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чл.141.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</w:t>
      </w:r>
      <w:r>
        <w:rPr>
          <w:rFonts w:ascii="Times New Roman" w:eastAsia="Times New Roman" w:hAnsi="Times New Roman" w:cs="Times New Roman"/>
        </w:rPr>
        <w:t>штем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18/2016)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4A7166">
        <w:rPr>
          <w:rFonts w:ascii="Times New Roman" w:eastAsia="Times New Roman" w:hAnsi="Times New Roman" w:cs="Times New Roman"/>
        </w:rPr>
        <w:t>18.12</w:t>
      </w:r>
      <w:r>
        <w:rPr>
          <w:rFonts w:ascii="Times New Roman" w:eastAsia="Times New Roman" w:hAnsi="Times New Roman" w:cs="Times New Roman"/>
        </w:rPr>
        <w:t xml:space="preserve">.2018.године, </w:t>
      </w:r>
      <w:proofErr w:type="spellStart"/>
      <w:r>
        <w:rPr>
          <w:rFonts w:ascii="Times New Roman" w:eastAsia="Times New Roman" w:hAnsi="Times New Roman" w:cs="Times New Roman"/>
        </w:rPr>
        <w:t>доноси</w:t>
      </w:r>
      <w:proofErr w:type="spellEnd"/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  Е   Ш   Е   Њ   Е</w:t>
      </w:r>
    </w:p>
    <w:p w:rsidR="007F6CBA" w:rsidRDefault="000C3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</w:rPr>
        <w:t>ОТУЂЕЊУ  ГРАЂЕВИНСКОГ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ЗЕМЉИШТА У ЈАВНОЈ СВОЈИНИ </w:t>
      </w:r>
    </w:p>
    <w:p w:rsidR="007F6CBA" w:rsidRDefault="007F6C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 I ОТУЂУЈЕ СЕ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накнаду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новцу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неизграђ</w:t>
      </w:r>
      <w:r>
        <w:rPr>
          <w:rFonts w:ascii="Times New Roman" w:eastAsia="Times New Roman" w:hAnsi="Times New Roman" w:cs="Times New Roman"/>
        </w:rPr>
        <w:t>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катастарске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8651/3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у </w:t>
      </w:r>
      <w:proofErr w:type="spellStart"/>
      <w:r>
        <w:rPr>
          <w:rFonts w:ascii="Times New Roman" w:eastAsia="Times New Roman" w:hAnsi="Times New Roman" w:cs="Times New Roman"/>
        </w:rPr>
        <w:t>површини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638 м2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наменом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становањa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малих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густина</w:t>
      </w:r>
      <w:proofErr w:type="spellEnd"/>
      <w:r>
        <w:rPr>
          <w:rFonts w:ascii="Times New Roman" w:eastAsia="Times New Roman" w:hAnsi="Times New Roman" w:cs="Times New Roman"/>
        </w:rPr>
        <w:t xml:space="preserve"> -</w:t>
      </w:r>
      <w:proofErr w:type="spellStart"/>
      <w:r>
        <w:rPr>
          <w:rFonts w:ascii="Times New Roman" w:eastAsia="Times New Roman" w:hAnsi="Times New Roman" w:cs="Times New Roman"/>
        </w:rPr>
        <w:t>изградња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слободностојећих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стамбених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објеката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услова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предвиђених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Плану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Генералне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</w:t>
      </w:r>
      <w:r>
        <w:rPr>
          <w:rFonts w:ascii="Times New Roman" w:eastAsia="Times New Roman" w:hAnsi="Times New Roman" w:cs="Times New Roman"/>
        </w:rPr>
        <w:t>лације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зоне</w:t>
      </w:r>
      <w:proofErr w:type="spellEnd"/>
      <w:r>
        <w:rPr>
          <w:rFonts w:ascii="Times New Roman" w:eastAsia="Times New Roman" w:hAnsi="Times New Roman" w:cs="Times New Roman"/>
        </w:rPr>
        <w:t xml:space="preserve"> 2 у </w:t>
      </w:r>
      <w:proofErr w:type="spellStart"/>
      <w:r>
        <w:rPr>
          <w:rFonts w:ascii="Times New Roman" w:eastAsia="Times New Roman" w:hAnsi="Times New Roman" w:cs="Times New Roman"/>
        </w:rPr>
        <w:t>Врању</w:t>
      </w:r>
      <w:proofErr w:type="spellEnd"/>
      <w:r>
        <w:rPr>
          <w:rFonts w:ascii="Times New Roman" w:eastAsia="Times New Roman" w:hAnsi="Times New Roman" w:cs="Times New Roman"/>
        </w:rPr>
        <w:t>, ПД“ 7. ЈУЛИ ПРОМЕТ</w:t>
      </w:r>
      <w:proofErr w:type="gramStart"/>
      <w:r>
        <w:rPr>
          <w:rFonts w:ascii="Times New Roman" w:eastAsia="Times New Roman" w:hAnsi="Times New Roman" w:cs="Times New Roman"/>
        </w:rPr>
        <w:t>“ ДОО</w:t>
      </w:r>
      <w:proofErr w:type="gramEnd"/>
      <w:r>
        <w:rPr>
          <w:rFonts w:ascii="Times New Roman" w:eastAsia="Times New Roman" w:hAnsi="Times New Roman" w:cs="Times New Roman"/>
        </w:rPr>
        <w:t xml:space="preserve"> ВРАЊЕ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Краља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Стефана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Првовеначног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240, </w:t>
      </w:r>
      <w:proofErr w:type="spellStart"/>
      <w:r>
        <w:rPr>
          <w:rFonts w:ascii="Times New Roman" w:eastAsia="Times New Roman" w:hAnsi="Times New Roman" w:cs="Times New Roman"/>
        </w:rPr>
        <w:t>које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зак.заступник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Новица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Стошић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</w:rPr>
        <w:t>спроведеном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тржишној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2.521,00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м2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укупном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1.608.398</w:t>
      </w:r>
      <w:proofErr w:type="gramStart"/>
      <w:r>
        <w:rPr>
          <w:rFonts w:ascii="Times New Roman" w:eastAsia="Times New Roman" w:hAnsi="Times New Roman" w:cs="Times New Roman"/>
        </w:rPr>
        <w:t>,00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</w:rPr>
        <w:t>II</w:t>
      </w:r>
      <w:r>
        <w:rPr>
          <w:rFonts w:ascii="Arial" w:eastAsia="Arial" w:hAnsi="Arial" w:cs="Arial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Уплаћени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гарантни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наведене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321.680,00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04.10.2018.године, </w:t>
      </w:r>
      <w:proofErr w:type="spellStart"/>
      <w:r>
        <w:rPr>
          <w:rFonts w:ascii="Times New Roman" w:eastAsia="Times New Roman" w:hAnsi="Times New Roman" w:cs="Times New Roman"/>
        </w:rPr>
        <w:t>урачунава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цену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представља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риход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III ОБАВЕЗУЈЕ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1.диспозитива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преостали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купопродајне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ОБАВЕЗУЈУ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диспозит</w:t>
      </w:r>
      <w:r>
        <w:rPr>
          <w:rFonts w:ascii="Times New Roman" w:eastAsia="Times New Roman" w:hAnsi="Times New Roman" w:cs="Times New Roman"/>
        </w:rPr>
        <w:t>ива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закључи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Градоначелником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њиме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међусобна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обавезе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У </w:t>
      </w:r>
      <w:proofErr w:type="spellStart"/>
      <w:r>
        <w:rPr>
          <w:rFonts w:ascii="Times New Roman" w:eastAsia="Times New Roman" w:hAnsi="Times New Roman" w:cs="Times New Roman"/>
        </w:rPr>
        <w:t>случају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закључењу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</w:t>
      </w:r>
      <w:r>
        <w:rPr>
          <w:rFonts w:ascii="Times New Roman" w:eastAsia="Times New Roman" w:hAnsi="Times New Roman" w:cs="Times New Roman"/>
        </w:rPr>
        <w:t>овора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стављању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снаге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IV </w:t>
      </w:r>
      <w:proofErr w:type="spellStart"/>
      <w:r>
        <w:rPr>
          <w:rFonts w:ascii="Times New Roman" w:eastAsia="Times New Roman" w:hAnsi="Times New Roman" w:cs="Times New Roman"/>
        </w:rPr>
        <w:t>Oво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коначно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О  б  р  а  з  л  о  ж  е  њ  е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F6CBA" w:rsidRDefault="000C345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</w:t>
      </w:r>
      <w:r>
        <w:rPr>
          <w:rFonts w:ascii="Times New Roman" w:eastAsia="Times New Roman" w:hAnsi="Times New Roman" w:cs="Times New Roman"/>
        </w:rPr>
        <w:t>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2018.год.(„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8/2018), </w:t>
      </w:r>
      <w:proofErr w:type="spellStart"/>
      <w:r>
        <w:rPr>
          <w:rFonts w:ascii="Times New Roman" w:eastAsia="Times New Roman" w:hAnsi="Times New Roman" w:cs="Times New Roman"/>
        </w:rPr>
        <w:t>расписало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дневном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листу</w:t>
      </w:r>
      <w:proofErr w:type="spellEnd"/>
      <w:r>
        <w:rPr>
          <w:rFonts w:ascii="Times New Roman" w:eastAsia="Times New Roman" w:hAnsi="Times New Roman" w:cs="Times New Roman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</w:rPr>
        <w:t>Српски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телеграф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07.09.2018.год.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објављен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званичн</w:t>
      </w:r>
      <w:r>
        <w:rPr>
          <w:rFonts w:ascii="Times New Roman" w:eastAsia="Times New Roman" w:hAnsi="Times New Roman" w:cs="Times New Roman"/>
        </w:rPr>
        <w:t>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сајту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истеку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спровођење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образована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Скупштине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lastRenderedPageBreak/>
        <w:t xml:space="preserve">02-128/2018-10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16.05.2018.год.,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12.10.2018.године </w:t>
      </w:r>
      <w:proofErr w:type="spellStart"/>
      <w:r>
        <w:rPr>
          <w:rFonts w:ascii="Times New Roman" w:eastAsia="Times New Roman" w:hAnsi="Times New Roman" w:cs="Times New Roman"/>
        </w:rPr>
        <w:t>спровела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пристиглој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Комисије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утврђено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8651/3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</w:t>
      </w:r>
      <w:proofErr w:type="spellStart"/>
      <w:r>
        <w:rPr>
          <w:rFonts w:ascii="Times New Roman" w:eastAsia="Times New Roman" w:hAnsi="Times New Roman" w:cs="Times New Roman"/>
        </w:rPr>
        <w:t>пријавило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mbria" w:eastAsia="Cambria" w:hAnsi="Cambria" w:cs="Cambria"/>
        </w:rPr>
        <w:t>ПД</w:t>
      </w:r>
      <w:proofErr w:type="gramStart"/>
      <w:r>
        <w:rPr>
          <w:rFonts w:ascii="Cambria" w:eastAsia="Cambria" w:hAnsi="Cambria" w:cs="Cambria"/>
        </w:rPr>
        <w:t>“ 7</w:t>
      </w:r>
      <w:proofErr w:type="gramEnd"/>
      <w:r>
        <w:rPr>
          <w:rFonts w:ascii="Cambria" w:eastAsia="Cambria" w:hAnsi="Cambria" w:cs="Cambria"/>
        </w:rPr>
        <w:t>. ЈУЛИ ПРОМЕТ</w:t>
      </w:r>
      <w:proofErr w:type="gramStart"/>
      <w:r>
        <w:rPr>
          <w:rFonts w:ascii="Cambria" w:eastAsia="Cambria" w:hAnsi="Cambria" w:cs="Cambria"/>
        </w:rPr>
        <w:t>“ ДОО</w:t>
      </w:r>
      <w:proofErr w:type="gramEnd"/>
      <w:r>
        <w:rPr>
          <w:rFonts w:ascii="Cambria" w:eastAsia="Cambria" w:hAnsi="Cambria" w:cs="Cambria"/>
        </w:rPr>
        <w:t xml:space="preserve"> ВРАЊЕ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Врања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</w:rPr>
        <w:t>Краља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</w:t>
      </w:r>
      <w:r>
        <w:rPr>
          <w:rFonts w:ascii="Cambria" w:eastAsia="Cambria" w:hAnsi="Cambria" w:cs="Cambria"/>
        </w:rPr>
        <w:t>тефана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Првовеначног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бр</w:t>
      </w:r>
      <w:proofErr w:type="spellEnd"/>
      <w:r>
        <w:rPr>
          <w:rFonts w:ascii="Cambria" w:eastAsia="Cambria" w:hAnsi="Cambria" w:cs="Cambria"/>
        </w:rPr>
        <w:t>.</w:t>
      </w:r>
      <w:proofErr w:type="gramEnd"/>
      <w:r>
        <w:rPr>
          <w:rFonts w:ascii="Cambria" w:eastAsia="Cambria" w:hAnsi="Cambria" w:cs="Cambria"/>
        </w:rPr>
        <w:t xml:space="preserve"> 240,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чија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учествовање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благовремена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потпуна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05.10.2018.године,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прописани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садржи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презиме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адресу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</w:t>
      </w:r>
      <w:r>
        <w:rPr>
          <w:rFonts w:ascii="Times New Roman" w:eastAsia="Times New Roman" w:hAnsi="Times New Roman" w:cs="Times New Roman"/>
        </w:rPr>
        <w:t>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карте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телефона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потписана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стране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пријављеног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потврду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налог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конкурисану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321.680,00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Уверење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измиреним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обавезама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Одсека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локалне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администрације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436-4-3197/2018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02.10.2018.године</w:t>
      </w:r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назив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пословне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жиро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рачуна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извршити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повраћај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1.диспозитива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прихватио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завршен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 xml:space="preserve">24.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44/16).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32.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34.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44/2016) </w:t>
      </w:r>
      <w:proofErr w:type="spell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Одлуку</w:t>
      </w:r>
      <w:proofErr w:type="spellEnd"/>
      <w:r>
        <w:rPr>
          <w:rFonts w:ascii="Times New Roman" w:eastAsia="Times New Roman" w:hAnsi="Times New Roman" w:cs="Times New Roman"/>
        </w:rPr>
        <w:t xml:space="preserve">  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7F6CBA" w:rsidRDefault="000C3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  а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правноснажности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диспозитиву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ПОУКА О ПРАВНОМ СРЕДСТВУ: </w:t>
      </w:r>
      <w:proofErr w:type="spellStart"/>
      <w:r>
        <w:rPr>
          <w:rFonts w:ascii="Times New Roman" w:eastAsia="Times New Roman" w:hAnsi="Times New Roman" w:cs="Times New Roman"/>
        </w:rPr>
        <w:t>Против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покренути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спор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судом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7F6CBA" w:rsidRDefault="000C3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СКУПШТИНА ГРАДА ВРАЊА,</w:t>
      </w:r>
    </w:p>
    <w:p w:rsidR="007F6CBA" w:rsidRDefault="000C3451" w:rsidP="004A7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4A7166">
        <w:rPr>
          <w:rFonts w:ascii="Times New Roman" w:eastAsia="Times New Roman" w:hAnsi="Times New Roman" w:cs="Times New Roman"/>
          <w:b/>
        </w:rPr>
        <w:t>18.12.</w:t>
      </w:r>
      <w:r>
        <w:rPr>
          <w:rFonts w:ascii="Times New Roman" w:eastAsia="Times New Roman" w:hAnsi="Times New Roman" w:cs="Times New Roman"/>
          <w:b/>
        </w:rPr>
        <w:t xml:space="preserve">2018.године, </w:t>
      </w:r>
      <w:proofErr w:type="spellStart"/>
      <w:r>
        <w:rPr>
          <w:rFonts w:ascii="Times New Roman" w:eastAsia="Times New Roman" w:hAnsi="Times New Roman" w:cs="Times New Roman"/>
          <w:b/>
        </w:rPr>
        <w:t>број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: </w:t>
      </w:r>
      <w:r w:rsidR="004A7166">
        <w:rPr>
          <w:rFonts w:ascii="Times New Roman" w:eastAsia="Times New Roman" w:hAnsi="Times New Roman" w:cs="Times New Roman"/>
          <w:b/>
        </w:rPr>
        <w:t>463-166/2018-10</w:t>
      </w:r>
    </w:p>
    <w:p w:rsidR="007F6CBA" w:rsidRDefault="007F6CB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>ПРЕДСЕДНИК СКУПШТИНЕ,</w:t>
      </w:r>
    </w:p>
    <w:p w:rsidR="007F6CBA" w:rsidRDefault="000C34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</w:rPr>
        <w:t>Дејан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Тричковић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спец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двм</w:t>
      </w:r>
      <w:proofErr w:type="spellEnd"/>
      <w:proofErr w:type="gramEnd"/>
    </w:p>
    <w:p w:rsidR="007F6CBA" w:rsidRDefault="007F6CB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3451" w:rsidRDefault="000C3451" w:rsidP="000C345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CC7907">
        <w:rPr>
          <w:rFonts w:ascii="Times New Roman" w:hAnsi="Times New Roman" w:cs="Times New Roman"/>
          <w:b/>
          <w:lang w:val="sr-Cyrl-CS"/>
        </w:rPr>
        <w:t xml:space="preserve">ТАЧНОСТ ПРЕПИСА ОВЕРАВА: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</w:t>
      </w:r>
      <w:r w:rsidRPr="00CC7907">
        <w:rPr>
          <w:rFonts w:ascii="Times New Roman" w:hAnsi="Times New Roman" w:cs="Times New Roman"/>
          <w:b/>
          <w:lang w:val="sr-Cyrl-CS"/>
        </w:rPr>
        <w:t>СЕКРЕТАР СКУПШТИНЕ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0C3451" w:rsidRPr="00BE3401" w:rsidRDefault="000C3451" w:rsidP="000C34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Марко Тричковић           </w:t>
      </w:r>
    </w:p>
    <w:p w:rsidR="007F6CBA" w:rsidRDefault="007F6CB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F6CBA" w:rsidRDefault="007F6CBA">
      <w:pPr>
        <w:rPr>
          <w:rFonts w:ascii="Calibri" w:eastAsia="Calibri" w:hAnsi="Calibri" w:cs="Calibri"/>
        </w:rPr>
      </w:pPr>
    </w:p>
    <w:p w:rsidR="007F6CBA" w:rsidRDefault="007F6CBA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7F6CBA" w:rsidRDefault="007F6CBA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7F6CBA" w:rsidRDefault="007F6CBA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7F6CBA" w:rsidRDefault="000C3451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7F6CBA" w:rsidRDefault="007F6CBA">
      <w:pPr>
        <w:spacing w:after="0" w:line="240" w:lineRule="auto"/>
        <w:rPr>
          <w:rFonts w:ascii="Arial" w:eastAsia="Arial" w:hAnsi="Arial" w:cs="Arial"/>
          <w:sz w:val="24"/>
        </w:rPr>
      </w:pPr>
    </w:p>
    <w:p w:rsidR="007F6CBA" w:rsidRDefault="007F6CBA">
      <w:pPr>
        <w:rPr>
          <w:rFonts w:ascii="Calibri" w:eastAsia="Calibri" w:hAnsi="Calibri" w:cs="Calibri"/>
        </w:rPr>
      </w:pPr>
    </w:p>
    <w:sectPr w:rsidR="007F6C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7F6CBA"/>
    <w:rsid w:val="000C3451"/>
    <w:rsid w:val="004A7166"/>
    <w:rsid w:val="007F6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ijovanovic</cp:lastModifiedBy>
  <cp:revision>9</cp:revision>
  <cp:lastPrinted>2018-12-25T13:50:00Z</cp:lastPrinted>
  <dcterms:created xsi:type="dcterms:W3CDTF">2018-12-25T13:32:00Z</dcterms:created>
  <dcterms:modified xsi:type="dcterms:W3CDTF">2018-12-25T13:51:00Z</dcterms:modified>
</cp:coreProperties>
</file>